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C6FA" w14:textId="52FA81A8" w:rsidR="00B27E1D" w:rsidRDefault="00B27E1D" w:rsidP="0031469E">
      <w:pPr>
        <w:jc w:val="right"/>
      </w:pPr>
      <w:r>
        <w:t>Freedom of Information Team</w:t>
      </w:r>
    </w:p>
    <w:p w14:paraId="64355F6A" w14:textId="77777777" w:rsidR="00730B81" w:rsidRDefault="00730B81" w:rsidP="00730B81">
      <w:pPr>
        <w:jc w:val="right"/>
      </w:pPr>
      <w:r w:rsidRPr="00730B81">
        <w:t>The Walton Centre NHS Foundation Trust</w:t>
      </w:r>
    </w:p>
    <w:p w14:paraId="0B236B40" w14:textId="79B606B3" w:rsidR="00281995" w:rsidRDefault="00281995" w:rsidP="0031469E"/>
    <w:p w14:paraId="572BEA00" w14:textId="77777777" w:rsidR="00BF79C6" w:rsidRDefault="00BF79C6" w:rsidP="0031469E"/>
    <w:p w14:paraId="78C5EF8F" w14:textId="56B3544A" w:rsidR="0031469E" w:rsidRDefault="0031469E" w:rsidP="0031469E">
      <w:r>
        <w:t xml:space="preserve">Dear </w:t>
      </w:r>
      <w:r w:rsidR="00B27E1D">
        <w:t>Freedom of Information Team</w:t>
      </w:r>
    </w:p>
    <w:p w14:paraId="32D99FA3" w14:textId="61CDF36C" w:rsidR="0031469E" w:rsidRDefault="0031469E" w:rsidP="0031469E"/>
    <w:p w14:paraId="1DD8C1FD" w14:textId="26E55D20" w:rsidR="0031469E" w:rsidRPr="00C15416" w:rsidRDefault="0031469E" w:rsidP="0031469E">
      <w:pPr>
        <w:rPr>
          <w:b/>
          <w:bCs/>
        </w:rPr>
      </w:pPr>
      <w:r w:rsidRPr="00C15416">
        <w:rPr>
          <w:b/>
          <w:bCs/>
        </w:rPr>
        <w:t>Freedom of Information Act Request – Policies relating to resource prioritisation</w:t>
      </w:r>
      <w:r w:rsidR="003D793B" w:rsidRPr="00C15416">
        <w:rPr>
          <w:b/>
          <w:bCs/>
        </w:rPr>
        <w:t xml:space="preserve"> during the COVID-19 pandemic</w:t>
      </w:r>
    </w:p>
    <w:p w14:paraId="0B628FD4" w14:textId="5F347C20" w:rsidR="0031469E" w:rsidRPr="00C15416" w:rsidRDefault="0031469E" w:rsidP="0031469E"/>
    <w:p w14:paraId="7B8AB5BB" w14:textId="4064C0EA" w:rsidR="0031469E" w:rsidRPr="00C15416" w:rsidRDefault="0031469E" w:rsidP="0031469E">
      <w:r w:rsidRPr="00C15416">
        <w:t xml:space="preserve">I write to request the following information.  This request is made pursuant to the Freedom of Information </w:t>
      </w:r>
      <w:r w:rsidR="005D1625" w:rsidRPr="00C15416">
        <w:t xml:space="preserve">(FOI) </w:t>
      </w:r>
      <w:r w:rsidRPr="00C15416">
        <w:t xml:space="preserve">Act 2000. </w:t>
      </w:r>
    </w:p>
    <w:p w14:paraId="1C4B2DC3" w14:textId="0B27598D" w:rsidR="0031469E" w:rsidRPr="00C15416" w:rsidRDefault="0031469E" w:rsidP="0031469E"/>
    <w:p w14:paraId="6DD8A28D" w14:textId="06DD1C63" w:rsidR="0031469E" w:rsidRPr="00C15416" w:rsidRDefault="0031469E" w:rsidP="0031469E">
      <w:r w:rsidRPr="00C15416">
        <w:t xml:space="preserve">Please provide me with </w:t>
      </w:r>
      <w:r w:rsidR="00D75549" w:rsidRPr="00C15416">
        <w:t>copies of the following:</w:t>
      </w:r>
    </w:p>
    <w:p w14:paraId="7B0CE4F5" w14:textId="38B888A9" w:rsidR="0031469E" w:rsidRPr="00C15416" w:rsidRDefault="0031469E" w:rsidP="0031469E"/>
    <w:p w14:paraId="78EDAD4B" w14:textId="1D48EA0F" w:rsidR="003D793B" w:rsidRPr="00C15416" w:rsidRDefault="00D75549" w:rsidP="00397DB8">
      <w:pPr>
        <w:pStyle w:val="ListParagraph"/>
        <w:numPr>
          <w:ilvl w:val="0"/>
          <w:numId w:val="1"/>
        </w:numPr>
      </w:pPr>
      <w:r w:rsidRPr="00C15416">
        <w:t>Polic</w:t>
      </w:r>
      <w:r w:rsidR="003D793B" w:rsidRPr="00C15416">
        <w:t>ies</w:t>
      </w:r>
      <w:r w:rsidRPr="00C15416">
        <w:t xml:space="preserve"> (</w:t>
      </w:r>
      <w:r w:rsidR="003D793B" w:rsidRPr="00C15416">
        <w:t>communicated in policy documentation</w:t>
      </w:r>
      <w:r w:rsidR="00AD7332" w:rsidRPr="00C15416">
        <w:t>,</w:t>
      </w:r>
      <w:r w:rsidRPr="00C15416">
        <w:t xml:space="preserve"> guidance</w:t>
      </w:r>
      <w:r w:rsidR="003D793B" w:rsidRPr="00C15416">
        <w:t>, internal staff communications and similar</w:t>
      </w:r>
      <w:r w:rsidRPr="00C15416">
        <w:t xml:space="preserve">) which relate to </w:t>
      </w:r>
      <w:r w:rsidR="003D793B" w:rsidRPr="00C15416">
        <w:t xml:space="preserve">prioritisation of patients to receive your </w:t>
      </w:r>
      <w:r w:rsidRPr="00C15416">
        <w:t>organisation</w:t>
      </w:r>
      <w:r w:rsidR="003D793B" w:rsidRPr="00C15416">
        <w:t>’s resources</w:t>
      </w:r>
      <w:r w:rsidRPr="00C15416">
        <w:t xml:space="preserve"> during t</w:t>
      </w:r>
      <w:r w:rsidR="003D793B" w:rsidRPr="00C15416">
        <w:t xml:space="preserve">he </w:t>
      </w:r>
      <w:r w:rsidR="005D1625" w:rsidRPr="00C15416">
        <w:t xml:space="preserve">first 18 months of the </w:t>
      </w:r>
      <w:r w:rsidRPr="00C15416">
        <w:t>COVID-19 pandemic</w:t>
      </w:r>
      <w:r w:rsidR="005D1625" w:rsidRPr="00C15416">
        <w:t>.</w:t>
      </w:r>
      <w:r w:rsidR="00397DB8" w:rsidRPr="00C15416">
        <w:t xml:space="preserve"> </w:t>
      </w:r>
      <w:r w:rsidR="00AD7332" w:rsidRPr="00C15416">
        <w:t xml:space="preserve">Specifically, </w:t>
      </w:r>
      <w:r w:rsidR="003D793B" w:rsidRPr="00C15416">
        <w:t>I am seeking documentation you hold which</w:t>
      </w:r>
      <w:r w:rsidR="00AD7332" w:rsidRPr="00C15416">
        <w:t xml:space="preserve"> </w:t>
      </w:r>
      <w:r w:rsidR="003D793B" w:rsidRPr="00C15416">
        <w:t>sets out criteria or factors to be taken into account when selecting patients for:</w:t>
      </w:r>
    </w:p>
    <w:p w14:paraId="0B59F455" w14:textId="77777777" w:rsidR="003D793B" w:rsidRPr="00C15416" w:rsidRDefault="003D793B" w:rsidP="003D793B">
      <w:pPr>
        <w:pStyle w:val="ListParagraph"/>
      </w:pPr>
    </w:p>
    <w:p w14:paraId="34A11E25" w14:textId="35515837" w:rsidR="00D75549" w:rsidRPr="00C15416" w:rsidRDefault="003D793B" w:rsidP="00D75549">
      <w:pPr>
        <w:pStyle w:val="ListParagraph"/>
        <w:numPr>
          <w:ilvl w:val="1"/>
          <w:numId w:val="1"/>
        </w:numPr>
      </w:pPr>
      <w:r w:rsidRPr="00C15416">
        <w:t>Admission to hospital for non-elective treatment;</w:t>
      </w:r>
      <w:r w:rsidR="00B62A99" w:rsidRPr="00C15416">
        <w:t xml:space="preserve"> </w:t>
      </w:r>
      <w:r w:rsidR="00E6550A" w:rsidRPr="00C15416">
        <w:t xml:space="preserve"> </w:t>
      </w:r>
      <w:r w:rsidR="00E6550A" w:rsidRPr="00C15416">
        <w:rPr>
          <w:color w:val="00B0F0"/>
        </w:rPr>
        <w:t xml:space="preserve">N/A - </w:t>
      </w:r>
      <w:r w:rsidR="00B62A99" w:rsidRPr="00C15416">
        <w:rPr>
          <w:color w:val="00B0F0"/>
        </w:rPr>
        <w:t xml:space="preserve">non elective admissions continued as </w:t>
      </w:r>
      <w:r w:rsidR="002F5E98" w:rsidRPr="00C15416">
        <w:rPr>
          <w:color w:val="00B0F0"/>
        </w:rPr>
        <w:t xml:space="preserve">per </w:t>
      </w:r>
      <w:r w:rsidR="00B62A99" w:rsidRPr="00C15416">
        <w:rPr>
          <w:color w:val="00B0F0"/>
        </w:rPr>
        <w:t>pre pandemic</w:t>
      </w:r>
      <w:r w:rsidR="00E315FA" w:rsidRPr="00C15416">
        <w:rPr>
          <w:color w:val="00B0F0"/>
        </w:rPr>
        <w:t>.</w:t>
      </w:r>
    </w:p>
    <w:p w14:paraId="646D40AD" w14:textId="77777777" w:rsidR="003D793B" w:rsidRPr="00C15416" w:rsidRDefault="003D793B" w:rsidP="003D793B">
      <w:pPr>
        <w:pStyle w:val="ListParagraph"/>
        <w:ind w:left="1440"/>
      </w:pPr>
    </w:p>
    <w:p w14:paraId="18138E99" w14:textId="06FF7B59" w:rsidR="00D75549" w:rsidRPr="00C15416" w:rsidRDefault="00AD7332" w:rsidP="00D75549">
      <w:pPr>
        <w:pStyle w:val="ListParagraph"/>
        <w:numPr>
          <w:ilvl w:val="1"/>
          <w:numId w:val="1"/>
        </w:numPr>
      </w:pPr>
      <w:r w:rsidRPr="00C15416">
        <w:t>E</w:t>
      </w:r>
      <w:r w:rsidR="00D75549" w:rsidRPr="00C15416">
        <w:t xml:space="preserve">scalation of </w:t>
      </w:r>
      <w:r w:rsidR="003D793B" w:rsidRPr="00C15416">
        <w:t>inpatients to C</w:t>
      </w:r>
      <w:r w:rsidR="00D75549" w:rsidRPr="00C15416">
        <w:t xml:space="preserve">ritical </w:t>
      </w:r>
      <w:r w:rsidR="003D793B" w:rsidRPr="00C15416">
        <w:t>C</w:t>
      </w:r>
      <w:r w:rsidR="00D75549" w:rsidRPr="00C15416">
        <w:t xml:space="preserve">are </w:t>
      </w:r>
      <w:r w:rsidR="003D793B" w:rsidRPr="00C15416">
        <w:t>or I</w:t>
      </w:r>
      <w:r w:rsidR="00D75549" w:rsidRPr="00C15416">
        <w:t xml:space="preserve">ntensive </w:t>
      </w:r>
      <w:r w:rsidR="003D793B" w:rsidRPr="00C15416">
        <w:t>C</w:t>
      </w:r>
      <w:r w:rsidR="00D75549" w:rsidRPr="00C15416">
        <w:t>are</w:t>
      </w:r>
      <w:r w:rsidR="003D793B" w:rsidRPr="00C15416">
        <w:t xml:space="preserve"> (ICU/ITU)</w:t>
      </w:r>
      <w:r w:rsidR="00D75549" w:rsidRPr="00C15416">
        <w:t xml:space="preserve"> wards</w:t>
      </w:r>
      <w:r w:rsidR="003D793B" w:rsidRPr="00C15416">
        <w:t>; and/or</w:t>
      </w:r>
      <w:r w:rsidR="00B62A99" w:rsidRPr="00C15416">
        <w:t xml:space="preserve"> </w:t>
      </w:r>
      <w:r w:rsidR="00E6550A" w:rsidRPr="00C15416">
        <w:rPr>
          <w:color w:val="00B0F0"/>
        </w:rPr>
        <w:t xml:space="preserve">N/A - </w:t>
      </w:r>
      <w:r w:rsidR="00B62A99" w:rsidRPr="00C15416">
        <w:rPr>
          <w:color w:val="00B0F0"/>
        </w:rPr>
        <w:t xml:space="preserve">continued as </w:t>
      </w:r>
      <w:r w:rsidR="002F5E98" w:rsidRPr="00C15416">
        <w:rPr>
          <w:color w:val="00B0F0"/>
        </w:rPr>
        <w:t xml:space="preserve">per </w:t>
      </w:r>
      <w:r w:rsidR="00B62A99" w:rsidRPr="00C15416">
        <w:rPr>
          <w:color w:val="00B0F0"/>
        </w:rPr>
        <w:t>pre pandemic</w:t>
      </w:r>
      <w:r w:rsidR="00E315FA" w:rsidRPr="00C15416">
        <w:rPr>
          <w:color w:val="00B0F0"/>
        </w:rPr>
        <w:t>.</w:t>
      </w:r>
    </w:p>
    <w:p w14:paraId="00C164E6" w14:textId="77777777" w:rsidR="003D793B" w:rsidRPr="00C15416" w:rsidRDefault="003D793B" w:rsidP="003D793B"/>
    <w:p w14:paraId="1BFC343A" w14:textId="3F5E913A" w:rsidR="003D793B" w:rsidRPr="00C15416" w:rsidRDefault="003D793B" w:rsidP="003D793B">
      <w:pPr>
        <w:pStyle w:val="ListParagraph"/>
        <w:numPr>
          <w:ilvl w:val="1"/>
          <w:numId w:val="1"/>
        </w:numPr>
      </w:pPr>
      <w:r w:rsidRPr="00C15416">
        <w:t>Provision of respiratory support using positive airway pressure devices (CPAP/BIPAP) or ventilat</w:t>
      </w:r>
      <w:r w:rsidR="005D1625" w:rsidRPr="00C15416">
        <w:t>ion.</w:t>
      </w:r>
      <w:r w:rsidR="002F5E98" w:rsidRPr="00C15416">
        <w:t xml:space="preserve"> </w:t>
      </w:r>
      <w:r w:rsidR="00E6550A" w:rsidRPr="00C15416">
        <w:rPr>
          <w:color w:val="00B0F0"/>
        </w:rPr>
        <w:t xml:space="preserve">N/A - </w:t>
      </w:r>
      <w:r w:rsidR="002F5E98" w:rsidRPr="00C15416">
        <w:rPr>
          <w:color w:val="00B0F0"/>
        </w:rPr>
        <w:t>Continued as per pre pandemic</w:t>
      </w:r>
      <w:r w:rsidR="00E315FA" w:rsidRPr="00C15416">
        <w:rPr>
          <w:color w:val="00B0F0"/>
        </w:rPr>
        <w:t>.</w:t>
      </w:r>
    </w:p>
    <w:p w14:paraId="1BC0F0C2" w14:textId="77777777" w:rsidR="003D793B" w:rsidRPr="00C15416" w:rsidRDefault="003D793B" w:rsidP="003D793B">
      <w:pPr>
        <w:pStyle w:val="ListParagraph"/>
      </w:pPr>
    </w:p>
    <w:p w14:paraId="4B6E586C" w14:textId="27314A94" w:rsidR="003D793B" w:rsidRPr="00C15416" w:rsidRDefault="003D793B" w:rsidP="00D75549">
      <w:pPr>
        <w:pStyle w:val="ListParagraph"/>
        <w:numPr>
          <w:ilvl w:val="0"/>
          <w:numId w:val="1"/>
        </w:numPr>
      </w:pPr>
      <w:r w:rsidRPr="00C15416">
        <w:t xml:space="preserve">Please include </w:t>
      </w:r>
      <w:r w:rsidR="00397DB8" w:rsidRPr="00C15416">
        <w:t xml:space="preserve">the </w:t>
      </w:r>
      <w:r w:rsidRPr="00C15416">
        <w:t>poli</w:t>
      </w:r>
      <w:r w:rsidR="005D1625" w:rsidRPr="00C15416">
        <w:t xml:space="preserve">cies </w:t>
      </w:r>
      <w:r w:rsidRPr="00C15416">
        <w:t>issued by your organisation and any poli</w:t>
      </w:r>
      <w:r w:rsidR="005D1625" w:rsidRPr="00C15416">
        <w:t xml:space="preserve">cies </w:t>
      </w:r>
      <w:r w:rsidRPr="00C15416">
        <w:t xml:space="preserve">issued by third parties (such as </w:t>
      </w:r>
      <w:r w:rsidR="005D1625" w:rsidRPr="00C15416">
        <w:t xml:space="preserve">Government bodies </w:t>
      </w:r>
      <w:r w:rsidRPr="00C15416">
        <w:t>or medical professional organisations</w:t>
      </w:r>
      <w:r w:rsidR="00397DB8" w:rsidRPr="00C15416">
        <w:t>)</w:t>
      </w:r>
      <w:r w:rsidRPr="00C15416">
        <w:t xml:space="preserve"> in force</w:t>
      </w:r>
      <w:r w:rsidR="005D1625" w:rsidRPr="00C15416">
        <w:t xml:space="preserve"> within your organisation.</w:t>
      </w:r>
      <w:r w:rsidR="002F5E98" w:rsidRPr="00C15416">
        <w:t xml:space="preserve"> </w:t>
      </w:r>
      <w:r w:rsidR="00E315FA" w:rsidRPr="00C15416">
        <w:t xml:space="preserve"> </w:t>
      </w:r>
      <w:r w:rsidR="00E315FA" w:rsidRPr="00C15416">
        <w:rPr>
          <w:color w:val="00B0F0"/>
        </w:rPr>
        <w:t>N/A</w:t>
      </w:r>
    </w:p>
    <w:p w14:paraId="4CB50FED" w14:textId="77777777" w:rsidR="003D793B" w:rsidRPr="00C15416" w:rsidRDefault="003D793B" w:rsidP="003D793B">
      <w:pPr>
        <w:pStyle w:val="ListParagraph"/>
      </w:pPr>
    </w:p>
    <w:p w14:paraId="401784C7" w14:textId="666B97E9" w:rsidR="003D793B" w:rsidRPr="00C15416" w:rsidRDefault="003D793B" w:rsidP="003D793B">
      <w:pPr>
        <w:pStyle w:val="ListParagraph"/>
        <w:numPr>
          <w:ilvl w:val="0"/>
          <w:numId w:val="1"/>
        </w:numPr>
      </w:pPr>
      <w:r w:rsidRPr="00C15416">
        <w:t>Please only supply polic</w:t>
      </w:r>
      <w:r w:rsidR="00397DB8" w:rsidRPr="00C15416">
        <w:t xml:space="preserve">ies </w:t>
      </w:r>
      <w:r w:rsidRPr="00C15416">
        <w:t>which w</w:t>
      </w:r>
      <w:r w:rsidR="00397DB8" w:rsidRPr="00C15416">
        <w:t>ere</w:t>
      </w:r>
      <w:r w:rsidRPr="00C15416">
        <w:t xml:space="preserve"> issued or updated between 1 January 2020 and 30 June 2021 (inclusive)</w:t>
      </w:r>
      <w:r w:rsidR="00E315FA" w:rsidRPr="00C15416">
        <w:t xml:space="preserve"> – </w:t>
      </w:r>
      <w:r w:rsidR="00E315FA" w:rsidRPr="00C15416">
        <w:rPr>
          <w:color w:val="00B0F0"/>
        </w:rPr>
        <w:t>N/A</w:t>
      </w:r>
    </w:p>
    <w:p w14:paraId="3FB1CA6A" w14:textId="22AF0CE4" w:rsidR="0031469E" w:rsidRPr="00C15416" w:rsidRDefault="0031469E" w:rsidP="0031469E"/>
    <w:p w14:paraId="308E4C23" w14:textId="2DD5785D" w:rsidR="0031469E" w:rsidRPr="00C15416" w:rsidRDefault="0031469E" w:rsidP="0031469E">
      <w:r w:rsidRPr="00C15416">
        <w:t xml:space="preserve">If you require further information or clarification of this request, please do not hesitate to contact me at the above email address. </w:t>
      </w:r>
      <w:r w:rsidR="005D1625" w:rsidRPr="00C15416">
        <w:t xml:space="preserve"> </w:t>
      </w:r>
    </w:p>
    <w:p w14:paraId="71775568" w14:textId="0A147DE1" w:rsidR="005D1625" w:rsidRPr="00C15416" w:rsidRDefault="005D1625" w:rsidP="0031469E"/>
    <w:p w14:paraId="4F2DE765" w14:textId="624785A4" w:rsidR="005D1625" w:rsidRPr="00C15416" w:rsidRDefault="005D1625" w:rsidP="0031469E">
      <w:r w:rsidRPr="00C15416">
        <w:t xml:space="preserve">If you are unable to comply with this request, please provide advice pursuant to s.16 FOI 2000 on how this request should be amended to enable you to provide the information sought. </w:t>
      </w:r>
    </w:p>
    <w:p w14:paraId="35BB5312" w14:textId="6E6E9A6D" w:rsidR="0031469E" w:rsidRPr="00C15416" w:rsidRDefault="0031469E" w:rsidP="0031469E"/>
    <w:p w14:paraId="42C4498D" w14:textId="4D0DB8F6" w:rsidR="0031469E" w:rsidRPr="00C15416" w:rsidRDefault="0031469E" w:rsidP="0031469E">
      <w:r w:rsidRPr="00C15416">
        <w:t>Thank you for your assistance.</w:t>
      </w:r>
    </w:p>
    <w:p w14:paraId="73B77F73" w14:textId="52737176" w:rsidR="0031469E" w:rsidRDefault="0031469E" w:rsidP="0031469E"/>
    <w:sectPr w:rsidR="00314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F53"/>
    <w:multiLevelType w:val="hybridMultilevel"/>
    <w:tmpl w:val="2436A9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9E"/>
    <w:rsid w:val="00002660"/>
    <w:rsid w:val="00014C98"/>
    <w:rsid w:val="0002242E"/>
    <w:rsid w:val="00024840"/>
    <w:rsid w:val="00034A94"/>
    <w:rsid w:val="00035CB7"/>
    <w:rsid w:val="00050131"/>
    <w:rsid w:val="0005084A"/>
    <w:rsid w:val="00055FA8"/>
    <w:rsid w:val="00060911"/>
    <w:rsid w:val="00086553"/>
    <w:rsid w:val="000A04CC"/>
    <w:rsid w:val="000A2F61"/>
    <w:rsid w:val="000B1422"/>
    <w:rsid w:val="000C169C"/>
    <w:rsid w:val="000C3287"/>
    <w:rsid w:val="000E02D1"/>
    <w:rsid w:val="00103E8C"/>
    <w:rsid w:val="00112665"/>
    <w:rsid w:val="001248BA"/>
    <w:rsid w:val="001279C8"/>
    <w:rsid w:val="00143990"/>
    <w:rsid w:val="00157702"/>
    <w:rsid w:val="00162575"/>
    <w:rsid w:val="001666FC"/>
    <w:rsid w:val="00166C25"/>
    <w:rsid w:val="00167F63"/>
    <w:rsid w:val="00190409"/>
    <w:rsid w:val="00195D5E"/>
    <w:rsid w:val="001B14F2"/>
    <w:rsid w:val="001E7DBD"/>
    <w:rsid w:val="001F2016"/>
    <w:rsid w:val="00230F55"/>
    <w:rsid w:val="00235511"/>
    <w:rsid w:val="002441BE"/>
    <w:rsid w:val="0025169E"/>
    <w:rsid w:val="00274F0E"/>
    <w:rsid w:val="00275EC7"/>
    <w:rsid w:val="00281995"/>
    <w:rsid w:val="002A2CCE"/>
    <w:rsid w:val="002D0BEC"/>
    <w:rsid w:val="002D1747"/>
    <w:rsid w:val="002E0E56"/>
    <w:rsid w:val="002F0895"/>
    <w:rsid w:val="002F4250"/>
    <w:rsid w:val="002F5E98"/>
    <w:rsid w:val="00306919"/>
    <w:rsid w:val="00312464"/>
    <w:rsid w:val="00313703"/>
    <w:rsid w:val="0031469E"/>
    <w:rsid w:val="00320518"/>
    <w:rsid w:val="00322F4A"/>
    <w:rsid w:val="00323971"/>
    <w:rsid w:val="00324496"/>
    <w:rsid w:val="00342810"/>
    <w:rsid w:val="00343C68"/>
    <w:rsid w:val="0034604F"/>
    <w:rsid w:val="00355985"/>
    <w:rsid w:val="00373522"/>
    <w:rsid w:val="00384B92"/>
    <w:rsid w:val="00385913"/>
    <w:rsid w:val="00394C6D"/>
    <w:rsid w:val="00397DB8"/>
    <w:rsid w:val="003A419F"/>
    <w:rsid w:val="003A5BEA"/>
    <w:rsid w:val="003C1F65"/>
    <w:rsid w:val="003C4C02"/>
    <w:rsid w:val="003D793B"/>
    <w:rsid w:val="003E3E30"/>
    <w:rsid w:val="003F14A8"/>
    <w:rsid w:val="003F1986"/>
    <w:rsid w:val="00426014"/>
    <w:rsid w:val="0043185E"/>
    <w:rsid w:val="004710F6"/>
    <w:rsid w:val="00472250"/>
    <w:rsid w:val="00477F6D"/>
    <w:rsid w:val="00487355"/>
    <w:rsid w:val="00490071"/>
    <w:rsid w:val="004A2515"/>
    <w:rsid w:val="004D2C76"/>
    <w:rsid w:val="004E26E3"/>
    <w:rsid w:val="004E6123"/>
    <w:rsid w:val="004F1000"/>
    <w:rsid w:val="00505C4C"/>
    <w:rsid w:val="0051550E"/>
    <w:rsid w:val="00515A45"/>
    <w:rsid w:val="00543A01"/>
    <w:rsid w:val="00564BCB"/>
    <w:rsid w:val="00565845"/>
    <w:rsid w:val="005735CD"/>
    <w:rsid w:val="00591BB8"/>
    <w:rsid w:val="005A0845"/>
    <w:rsid w:val="005A2849"/>
    <w:rsid w:val="005D1625"/>
    <w:rsid w:val="005D3C9E"/>
    <w:rsid w:val="005D6102"/>
    <w:rsid w:val="005E5627"/>
    <w:rsid w:val="00605B56"/>
    <w:rsid w:val="0061067F"/>
    <w:rsid w:val="00611C02"/>
    <w:rsid w:val="00613C78"/>
    <w:rsid w:val="00640DB5"/>
    <w:rsid w:val="0065356C"/>
    <w:rsid w:val="00665FBB"/>
    <w:rsid w:val="006674A7"/>
    <w:rsid w:val="006870EA"/>
    <w:rsid w:val="0069206C"/>
    <w:rsid w:val="00697226"/>
    <w:rsid w:val="006B0EB2"/>
    <w:rsid w:val="006B2C51"/>
    <w:rsid w:val="006B305F"/>
    <w:rsid w:val="006C0CCA"/>
    <w:rsid w:val="006D056F"/>
    <w:rsid w:val="006F1A9B"/>
    <w:rsid w:val="006F5B43"/>
    <w:rsid w:val="006F6E9F"/>
    <w:rsid w:val="00702BCA"/>
    <w:rsid w:val="007162F1"/>
    <w:rsid w:val="00730B81"/>
    <w:rsid w:val="00754F5F"/>
    <w:rsid w:val="0075551E"/>
    <w:rsid w:val="00763112"/>
    <w:rsid w:val="007809B0"/>
    <w:rsid w:val="00793CCD"/>
    <w:rsid w:val="007A7EF1"/>
    <w:rsid w:val="007B6597"/>
    <w:rsid w:val="007B74D3"/>
    <w:rsid w:val="007C5FFA"/>
    <w:rsid w:val="007C68B1"/>
    <w:rsid w:val="007E0D8E"/>
    <w:rsid w:val="007F1016"/>
    <w:rsid w:val="0080136C"/>
    <w:rsid w:val="008118AE"/>
    <w:rsid w:val="00812A6E"/>
    <w:rsid w:val="00812AEE"/>
    <w:rsid w:val="008162B9"/>
    <w:rsid w:val="0082179F"/>
    <w:rsid w:val="00824DF3"/>
    <w:rsid w:val="00872ECF"/>
    <w:rsid w:val="008743AF"/>
    <w:rsid w:val="00894093"/>
    <w:rsid w:val="0089707C"/>
    <w:rsid w:val="008A2EAD"/>
    <w:rsid w:val="008E2546"/>
    <w:rsid w:val="008F2667"/>
    <w:rsid w:val="008F5BD8"/>
    <w:rsid w:val="0091111B"/>
    <w:rsid w:val="009125E1"/>
    <w:rsid w:val="00921498"/>
    <w:rsid w:val="00921AD0"/>
    <w:rsid w:val="00923CB7"/>
    <w:rsid w:val="00923FA2"/>
    <w:rsid w:val="00924A5A"/>
    <w:rsid w:val="00933598"/>
    <w:rsid w:val="0093403E"/>
    <w:rsid w:val="0093596B"/>
    <w:rsid w:val="009400BF"/>
    <w:rsid w:val="00956586"/>
    <w:rsid w:val="009570B2"/>
    <w:rsid w:val="009A0FF5"/>
    <w:rsid w:val="009B067F"/>
    <w:rsid w:val="009B51D6"/>
    <w:rsid w:val="009D782A"/>
    <w:rsid w:val="009F0687"/>
    <w:rsid w:val="009F4642"/>
    <w:rsid w:val="00A01704"/>
    <w:rsid w:val="00A02417"/>
    <w:rsid w:val="00A0644F"/>
    <w:rsid w:val="00A114E7"/>
    <w:rsid w:val="00A1410C"/>
    <w:rsid w:val="00A17AAE"/>
    <w:rsid w:val="00A2691F"/>
    <w:rsid w:val="00A26ACC"/>
    <w:rsid w:val="00A33B9E"/>
    <w:rsid w:val="00A64966"/>
    <w:rsid w:val="00A660E3"/>
    <w:rsid w:val="00A8566D"/>
    <w:rsid w:val="00AC0D0A"/>
    <w:rsid w:val="00AC4198"/>
    <w:rsid w:val="00AC6931"/>
    <w:rsid w:val="00AD7332"/>
    <w:rsid w:val="00AF5C3B"/>
    <w:rsid w:val="00B22338"/>
    <w:rsid w:val="00B27E1D"/>
    <w:rsid w:val="00B30CA3"/>
    <w:rsid w:val="00B417DD"/>
    <w:rsid w:val="00B520E5"/>
    <w:rsid w:val="00B5648F"/>
    <w:rsid w:val="00B56BA4"/>
    <w:rsid w:val="00B62A99"/>
    <w:rsid w:val="00B7218B"/>
    <w:rsid w:val="00B76AB1"/>
    <w:rsid w:val="00B96525"/>
    <w:rsid w:val="00BB26A9"/>
    <w:rsid w:val="00BB3F7F"/>
    <w:rsid w:val="00BC65E5"/>
    <w:rsid w:val="00BE5FA1"/>
    <w:rsid w:val="00BF38AF"/>
    <w:rsid w:val="00BF6D9E"/>
    <w:rsid w:val="00BF79C6"/>
    <w:rsid w:val="00C02C28"/>
    <w:rsid w:val="00C04F75"/>
    <w:rsid w:val="00C1293F"/>
    <w:rsid w:val="00C14AAF"/>
    <w:rsid w:val="00C15416"/>
    <w:rsid w:val="00C15F16"/>
    <w:rsid w:val="00C33E20"/>
    <w:rsid w:val="00C40F43"/>
    <w:rsid w:val="00C41E35"/>
    <w:rsid w:val="00C4713B"/>
    <w:rsid w:val="00C5002D"/>
    <w:rsid w:val="00C51854"/>
    <w:rsid w:val="00C62313"/>
    <w:rsid w:val="00C62D99"/>
    <w:rsid w:val="00CA560A"/>
    <w:rsid w:val="00CB79B8"/>
    <w:rsid w:val="00CD0FD6"/>
    <w:rsid w:val="00CD7672"/>
    <w:rsid w:val="00CF0F5D"/>
    <w:rsid w:val="00CF2179"/>
    <w:rsid w:val="00D1527D"/>
    <w:rsid w:val="00D43B29"/>
    <w:rsid w:val="00D65425"/>
    <w:rsid w:val="00D72AA6"/>
    <w:rsid w:val="00D75549"/>
    <w:rsid w:val="00D939DB"/>
    <w:rsid w:val="00DA2513"/>
    <w:rsid w:val="00DC59BA"/>
    <w:rsid w:val="00DC5B6B"/>
    <w:rsid w:val="00DD604A"/>
    <w:rsid w:val="00DD6CDD"/>
    <w:rsid w:val="00DE6360"/>
    <w:rsid w:val="00E01E17"/>
    <w:rsid w:val="00E1023F"/>
    <w:rsid w:val="00E315FA"/>
    <w:rsid w:val="00E5401F"/>
    <w:rsid w:val="00E568EA"/>
    <w:rsid w:val="00E61328"/>
    <w:rsid w:val="00E6550A"/>
    <w:rsid w:val="00E7472D"/>
    <w:rsid w:val="00EC3C1E"/>
    <w:rsid w:val="00ED209B"/>
    <w:rsid w:val="00EE6439"/>
    <w:rsid w:val="00EF3539"/>
    <w:rsid w:val="00EF5807"/>
    <w:rsid w:val="00EF5F77"/>
    <w:rsid w:val="00F011CB"/>
    <w:rsid w:val="00F46D36"/>
    <w:rsid w:val="00F7004C"/>
    <w:rsid w:val="00F7361D"/>
    <w:rsid w:val="00F77498"/>
    <w:rsid w:val="00F95262"/>
    <w:rsid w:val="00FB3F4D"/>
    <w:rsid w:val="00FC0726"/>
    <w:rsid w:val="00FD6447"/>
    <w:rsid w:val="00FE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6AC7"/>
  <w15:chartTrackingRefBased/>
  <w15:docId w15:val="{061F0558-13C0-B040-9A15-CC75BC40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199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69E"/>
    <w:rPr>
      <w:color w:val="0563C1" w:themeColor="hyperlink"/>
      <w:u w:val="single"/>
    </w:rPr>
  </w:style>
  <w:style w:type="character" w:styleId="UnresolvedMention">
    <w:name w:val="Unresolved Mention"/>
    <w:basedOn w:val="DefaultParagraphFont"/>
    <w:uiPriority w:val="99"/>
    <w:semiHidden/>
    <w:unhideWhenUsed/>
    <w:rsid w:val="0031469E"/>
    <w:rPr>
      <w:color w:val="605E5C"/>
      <w:shd w:val="clear" w:color="auto" w:fill="E1DFDD"/>
    </w:rPr>
  </w:style>
  <w:style w:type="paragraph" w:styleId="ListParagraph">
    <w:name w:val="List Paragraph"/>
    <w:basedOn w:val="Normal"/>
    <w:uiPriority w:val="34"/>
    <w:qFormat/>
    <w:rsid w:val="0031469E"/>
    <w:pPr>
      <w:ind w:left="720"/>
      <w:contextualSpacing/>
    </w:pPr>
  </w:style>
  <w:style w:type="character" w:customStyle="1" w:styleId="Heading3Char">
    <w:name w:val="Heading 3 Char"/>
    <w:basedOn w:val="DefaultParagraphFont"/>
    <w:link w:val="Heading3"/>
    <w:uiPriority w:val="9"/>
    <w:rsid w:val="00281995"/>
    <w:rPr>
      <w:rFonts w:ascii="Times New Roman" w:eastAsia="Times New Roman" w:hAnsi="Times New Roman" w:cs="Times New Roman"/>
      <w:b/>
      <w:bCs/>
      <w:sz w:val="27"/>
      <w:szCs w:val="27"/>
      <w:lang w:eastAsia="en-GB"/>
    </w:rPr>
  </w:style>
  <w:style w:type="character" w:customStyle="1" w:styleId="contentline-583">
    <w:name w:val="contentline-583"/>
    <w:basedOn w:val="DefaultParagraphFont"/>
    <w:rsid w:val="00281995"/>
  </w:style>
  <w:style w:type="character" w:styleId="CommentReference">
    <w:name w:val="annotation reference"/>
    <w:basedOn w:val="DefaultParagraphFont"/>
    <w:uiPriority w:val="99"/>
    <w:semiHidden/>
    <w:unhideWhenUsed/>
    <w:rsid w:val="00611C02"/>
    <w:rPr>
      <w:sz w:val="16"/>
      <w:szCs w:val="16"/>
    </w:rPr>
  </w:style>
  <w:style w:type="paragraph" w:styleId="CommentText">
    <w:name w:val="annotation text"/>
    <w:basedOn w:val="Normal"/>
    <w:link w:val="CommentTextChar"/>
    <w:uiPriority w:val="99"/>
    <w:unhideWhenUsed/>
    <w:rsid w:val="00611C02"/>
    <w:rPr>
      <w:sz w:val="20"/>
      <w:szCs w:val="20"/>
    </w:rPr>
  </w:style>
  <w:style w:type="character" w:customStyle="1" w:styleId="CommentTextChar">
    <w:name w:val="Comment Text Char"/>
    <w:basedOn w:val="DefaultParagraphFont"/>
    <w:link w:val="CommentText"/>
    <w:uiPriority w:val="99"/>
    <w:rsid w:val="00611C02"/>
    <w:rPr>
      <w:sz w:val="20"/>
      <w:szCs w:val="20"/>
    </w:rPr>
  </w:style>
  <w:style w:type="paragraph" w:styleId="CommentSubject">
    <w:name w:val="annotation subject"/>
    <w:basedOn w:val="CommentText"/>
    <w:next w:val="CommentText"/>
    <w:link w:val="CommentSubjectChar"/>
    <w:uiPriority w:val="99"/>
    <w:semiHidden/>
    <w:unhideWhenUsed/>
    <w:rsid w:val="00611C02"/>
    <w:rPr>
      <w:b/>
      <w:bCs/>
    </w:rPr>
  </w:style>
  <w:style w:type="character" w:customStyle="1" w:styleId="CommentSubjectChar">
    <w:name w:val="Comment Subject Char"/>
    <w:basedOn w:val="CommentTextChar"/>
    <w:link w:val="CommentSubject"/>
    <w:uiPriority w:val="99"/>
    <w:semiHidden/>
    <w:rsid w:val="00611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69AA-B509-41D1-9955-C6547000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farg</dc:creator>
  <cp:keywords/>
  <dc:description/>
  <cp:lastModifiedBy>HURST, Sean (THE WALTON CENTRE NHS FOUNDATION TRUST)</cp:lastModifiedBy>
  <cp:revision>11</cp:revision>
  <dcterms:created xsi:type="dcterms:W3CDTF">2022-09-13T14:15:00Z</dcterms:created>
  <dcterms:modified xsi:type="dcterms:W3CDTF">2022-09-28T09:32:00Z</dcterms:modified>
</cp:coreProperties>
</file>